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ОПИСАНИЕ МЕСТОПОЛОЖЕНИЯ  ГРАНИЦ</w:t>
      </w:r>
      <w:r w:rsidRPr="00322CD3">
        <w:rPr>
          <w:rFonts w:ascii="Arial" w:eastAsia="Times New Roman" w:hAnsi="Arial" w:cs="Arial"/>
          <w:b/>
          <w:bCs/>
          <w:color w:val="1A0000"/>
          <w:spacing w:val="-9"/>
          <w:sz w:val="36"/>
          <w:szCs w:val="36"/>
          <w:lang w:eastAsia="ru-RU"/>
        </w:rPr>
        <w:t> </w:t>
      </w:r>
      <w:r w:rsidRPr="00322CD3">
        <w:rPr>
          <w:rFonts w:ascii="Arial" w:eastAsia="Times New Roman" w:hAnsi="Arial" w:cs="Arial"/>
          <w:b/>
          <w:bCs/>
          <w:color w:val="1A0000"/>
          <w:spacing w:val="-9"/>
          <w:sz w:val="27"/>
          <w:szCs w:val="27"/>
          <w:lang w:eastAsia="ru-RU"/>
        </w:rPr>
        <w:t>ЗЕМЕЛЬНОГО      УЧАСТКА</w:t>
      </w:r>
      <w:r w:rsidRPr="00322CD3">
        <w:rPr>
          <w:rFonts w:ascii="Arial" w:eastAsia="Times New Roman" w:hAnsi="Arial" w:cs="Arial"/>
          <w:b/>
          <w:bCs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firstLine="470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firstLine="470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0"/>
          <w:szCs w:val="20"/>
          <w:u w:val="single"/>
          <w:lang w:eastAsia="ru-RU"/>
        </w:rPr>
        <w:t>Земельный участок № 256, улица Садовая, расположен в садоводческом некоммерческом товариществе "Искорка"</w:t>
      </w: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br/>
        <w:t>                   (указывается садоводческое, огородническое или дачное некоммерческое объединение)</w:t>
      </w:r>
    </w:p>
    <w:p w:rsidR="00322CD3" w:rsidRPr="00322CD3" w:rsidRDefault="00322CD3" w:rsidP="00322CD3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МО Мочищенского сельсовета Новосибирского района Новосибирской области </w:t>
      </w: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t>(указывается местоположение некоммерческого объединения)</w:t>
      </w:r>
    </w:p>
    <w:p w:rsidR="00322CD3" w:rsidRPr="00322CD3" w:rsidRDefault="00322CD3" w:rsidP="00322CD3">
      <w:pPr>
        <w:spacing w:before="5" w:after="100" w:afterAutospacing="1" w:line="202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Площадью 560,82 кв.м.</w:t>
      </w: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t>(указывается площадь земельного участка)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занимаемый гражданином  - членом СНТ «Искорка»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0"/>
          <w:szCs w:val="20"/>
          <w:u w:val="single"/>
          <w:lang w:eastAsia="ru-RU"/>
        </w:rPr>
        <w:t>Ивановым Романом Викторовичем</w:t>
      </w:r>
      <w:r w:rsidRPr="00322CD3">
        <w:rPr>
          <w:rFonts w:ascii="Arial" w:eastAsia="Times New Roman" w:hAnsi="Arial" w:cs="Arial"/>
          <w:color w:val="1A0000"/>
          <w:sz w:val="20"/>
          <w:szCs w:val="20"/>
          <w:u w:val="single"/>
          <w:lang w:eastAsia="ru-RU"/>
        </w:rPr>
        <w:t>, 1968 г.р.   паспорт: 50 00 204125. выдан 30.12.2004 года . УВД Октябрьского района 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u w:val="single"/>
          <w:lang w:eastAsia="ru-RU"/>
        </w:rPr>
        <w:t>города Новосибирска,  </w:t>
      </w:r>
      <w:r w:rsidRPr="00322CD3">
        <w:rPr>
          <w:rFonts w:ascii="Arial" w:eastAsia="Times New Roman" w:hAnsi="Arial" w:cs="Arial"/>
          <w:color w:val="1A0000"/>
          <w:sz w:val="20"/>
          <w:szCs w:val="20"/>
          <w:u w:val="single"/>
          <w:lang w:eastAsia="ru-RU"/>
        </w:rPr>
        <w:t>проживающий по адресу: г. Новосибирск, Красный проспект, д. 34, кв. 25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.                  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( ФИО, год рождения, паспортные данные, адрес места постоянного проживания)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t>Описание смежных границ земельного участка:</w:t>
      </w:r>
    </w:p>
    <w:p w:rsidR="00322CD3" w:rsidRPr="00322CD3" w:rsidRDefault="00322CD3" w:rsidP="00322CD3">
      <w:pPr>
        <w:spacing w:after="0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1. От точки 1 до точки 2 – улица Тополинная, участок № 248, Смирнов Петр Иванович, граница проходит по забору    из сетки рабица.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2. От точки 2 до точки 3- улица Сиреневая, участок № 226, Петров Пантелей Спиридонович, граница проходит по забору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3. От точки 3 до точки 4 - земли общего пользования (дорога)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4. От точки 4 до точки 1 – улица Розовая,  участок № 287, Ядвигин Николай Алексеевич, граница проходит по забору из сетки рабица.</w:t>
      </w:r>
    </w:p>
    <w:p w:rsidR="00322CD3" w:rsidRPr="00322CD3" w:rsidRDefault="00322CD3" w:rsidP="00322CD3">
      <w:pPr>
        <w:spacing w:before="139" w:after="100" w:afterAutospacing="1" w:line="206" w:lineRule="atLeast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Границы и площадь земельного участка подлежат уточнению и корректировке по результатам проведенных землеустроительных работ.</w:t>
      </w:r>
    </w:p>
    <w:p w:rsidR="00322CD3" w:rsidRPr="00322CD3" w:rsidRDefault="00322CD3" w:rsidP="00322CD3">
      <w:pPr>
        <w:spacing w:before="216" w:after="100" w:afterAutospacing="1" w:line="240" w:lineRule="auto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Описание местоположения границ земельного участка с планом земельного участка составил:</w:t>
      </w:r>
    </w:p>
    <w:p w:rsidR="00322CD3" w:rsidRPr="00322CD3" w:rsidRDefault="00322CD3" w:rsidP="00322CD3">
      <w:pPr>
        <w:spacing w:after="100" w:afterAutospacing="1" w:line="240" w:lineRule="auto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пользователь земельного участка        ___________________________________       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t>Иванов Р.В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br/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 (подпись)</w:t>
      </w:r>
    </w:p>
    <w:p w:rsidR="00322CD3" w:rsidRPr="00322CD3" w:rsidRDefault="00322CD3" w:rsidP="00322CD3">
      <w:pPr>
        <w:spacing w:after="100" w:afterAutospacing="1" w:line="240" w:lineRule="auto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30 июня 2007 года.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 (дата)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Согласовано: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t>1. 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br/>
        <w:t>2. 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br/>
        <w:t>3. 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br/>
      </w: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lastRenderedPageBreak/>
        <w:t>4. _____________________________________________________________________</w:t>
      </w:r>
    </w:p>
    <w:p w:rsidR="00322CD3" w:rsidRPr="00322CD3" w:rsidRDefault="00322CD3" w:rsidP="00322CD3">
      <w:pPr>
        <w:spacing w:after="100" w:afterAutospacing="1" w:line="206" w:lineRule="atLeast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after="100" w:afterAutospacing="1" w:line="206" w:lineRule="atLeast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Описание местоположения границ земельного участка подтверждаю:</w:t>
      </w:r>
    </w:p>
    <w:p w:rsidR="00322CD3" w:rsidRPr="00322CD3" w:rsidRDefault="00322CD3" w:rsidP="00322CD3">
      <w:pPr>
        <w:spacing w:after="100" w:afterAutospacing="1" w:line="206" w:lineRule="atLeast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председатель СНТ «Искорка» __________________  ___________________             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t>Шарыгин В.В.</w:t>
      </w:r>
    </w:p>
    <w:p w:rsidR="00322CD3" w:rsidRPr="00322CD3" w:rsidRDefault="00322CD3" w:rsidP="00322CD3">
      <w:pPr>
        <w:spacing w:after="100" w:afterAutospacing="1" w:line="240" w:lineRule="auto"/>
        <w:ind w:right="-148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t>                                                              (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дата, подпись)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0"/>
          <w:szCs w:val="20"/>
          <w:lang w:eastAsia="ru-RU"/>
        </w:rPr>
        <w:t>Примечание: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1. На графической части описания местоположения границ земельного участка исполнитель графически показывает конфигурацию земельного участка, с указанием поворотных точек (от 1 до п).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2. Поворотные точки нумеруются в порядке возрастания по часовой стрелке. Протяженность границ земельного участка обозначается на графической части (расстояние показывается в метрах, с точностью до сантиметра).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3. В описании смежных границ земельного участка указывается описание границы (например: по забору, по меже и т.д.), номер и пользователь смежного земельного участка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Примерная форма заключения органа местного самоуправления поселения</w:t>
      </w:r>
      <w:r w:rsidRPr="00322CD3"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  <w:t> </w:t>
      </w: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или городского округа  о расположении объекта недвижимого</w:t>
      </w:r>
      <w:r w:rsidRPr="00322CD3"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  <w:t> </w:t>
      </w: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имущества  на земельном участке</w:t>
      </w:r>
    </w:p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ЗАКЛЮЧЕНИЕ</w:t>
      </w: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br/>
        <w:t>органа местного самоуправления поселения </w:t>
      </w:r>
      <w:r w:rsidRPr="00322CD3">
        <w:rPr>
          <w:rFonts w:ascii="Arial" w:eastAsia="Times New Roman" w:hAnsi="Arial" w:cs="Arial"/>
          <w:b/>
          <w:bCs/>
          <w:color w:val="1A0000"/>
          <w:spacing w:val="-4"/>
          <w:sz w:val="27"/>
          <w:szCs w:val="27"/>
          <w:lang w:eastAsia="ru-RU"/>
        </w:rPr>
        <w:t>или городского округа о расположении объекта недвижимого</w:t>
      </w: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 имущества на земельном участке</w:t>
      </w:r>
    </w:p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»________ 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200    г.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                                                         №_______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Обращающееся лицо:  ________________________________________________________________</w:t>
      </w: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br/>
        <w:t>                                                 Фамилия, имя, отчество, адрес, телефон.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Заключение   выдано   о   том,   что   создаваемый (созданный)   объект 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недвижимого   имущества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lastRenderedPageBreak/>
        <w:t> _____________________________________________________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                           (указывается вид (название) </w:t>
      </w:r>
      <w:r w:rsidRPr="00322CD3">
        <w:rPr>
          <w:rFonts w:ascii="Arial" w:eastAsia="Times New Roman" w:hAnsi="Arial" w:cs="Arial"/>
          <w:i/>
          <w:iCs/>
          <w:color w:val="1A0000"/>
          <w:sz w:val="20"/>
          <w:szCs w:val="20"/>
          <w:lang w:eastAsia="ru-RU"/>
        </w:rPr>
        <w:t>объекта:</w:t>
      </w:r>
    </w:p>
    <w:p w:rsidR="00322CD3" w:rsidRPr="00322CD3" w:rsidRDefault="00322CD3" w:rsidP="00322CD3">
      <w:pPr>
        <w:spacing w:after="120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а) хозяйственное строение или сооружение (строение или сооружение вспомогательного использования);</w:t>
      </w:r>
    </w:p>
    <w:p w:rsidR="00322CD3" w:rsidRPr="00322CD3" w:rsidRDefault="00322CD3" w:rsidP="00322CD3">
      <w:pPr>
        <w:spacing w:before="100" w:beforeAutospacing="1" w:after="100" w:afterAutospacing="1" w:line="163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б) индивидуальный гараж)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6"/>
          <w:sz w:val="20"/>
          <w:szCs w:val="20"/>
          <w:lang w:eastAsia="ru-RU"/>
        </w:rPr>
        <w:t>по адресу: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___________________________________________________________________________ 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br/>
        <w:t>                                                     (указывается адрес (местоположение) объекта)екта)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расположен в пределах границ земельного участка, находящегося по адресу: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t>______________________</w:t>
      </w:r>
      <w:r w:rsidRPr="00322CD3">
        <w:rPr>
          <w:rFonts w:ascii="Arial" w:eastAsia="Times New Roman" w:hAnsi="Arial" w:cs="Arial"/>
          <w:color w:val="1A0000"/>
          <w:spacing w:val="-1"/>
          <w:sz w:val="20"/>
          <w:szCs w:val="20"/>
          <w:lang w:eastAsia="ru-RU"/>
        </w:rPr>
        <w:br/>
        <w:t>                                                      (указывается адрес (местоположение) земельного участка)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5"/>
          <w:sz w:val="20"/>
          <w:szCs w:val="20"/>
          <w:lang w:eastAsia="ru-RU"/>
        </w:rPr>
        <w:t>с кадастровым номером       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 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br/>
        <w:t>                                                           (указывается кадастровый номер земельного участка)</w:t>
      </w:r>
    </w:p>
    <w:p w:rsidR="00322CD3" w:rsidRPr="00322CD3" w:rsidRDefault="00322CD3" w:rsidP="00322CD3">
      <w:pPr>
        <w:spacing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322CD3" w:rsidRPr="00322CD3" w:rsidRDefault="00322CD3" w:rsidP="00322CD3">
      <w:pPr>
        <w:spacing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Заключение выдано для представления в Управление Федеральной регистрационной службы по Новосибирской области.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Должностное лицо органа местного самоуправления           ________________________         /    __________________________/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 М.П.</w:t>
      </w:r>
    </w:p>
    <w:p w:rsidR="00322CD3" w:rsidRPr="00322CD3" w:rsidRDefault="00322CD3" w:rsidP="0032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br/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Примерная форма заключения правления садоводческого, огороднического, дачного некоммерческого объединения граждан о расположении объекта недвижимого имущества на земельном участке</w:t>
      </w:r>
    </w:p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t>ЗАКЛЮЧЕНИЕ</w:t>
      </w:r>
    </w:p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t>правления садоводческого, огороднического, дачного некоммерческого </w:t>
      </w:r>
      <w:r w:rsidRPr="00322CD3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br/>
        <w:t>объединения о расположении объекта недвижимого имущества на земельном участке</w:t>
      </w:r>
    </w:p>
    <w:p w:rsidR="00322CD3" w:rsidRPr="00322CD3" w:rsidRDefault="00322CD3" w:rsidP="00322CD3">
      <w:pPr>
        <w:spacing w:before="230" w:after="100" w:afterAutospacing="1" w:line="240" w:lineRule="auto"/>
        <w:jc w:val="center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«     »                200    г.                                                                       №____________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3"/>
          <w:sz w:val="24"/>
          <w:szCs w:val="24"/>
          <w:lang w:eastAsia="ru-RU"/>
        </w:rPr>
        <w:t>  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Обращающееся лицо:  _______________________________________________________</w:t>
      </w: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br/>
        <w:t>                                                   Фамилия, имя, отчество, адрес, телефон.</w:t>
      </w:r>
    </w:p>
    <w:p w:rsidR="00322CD3" w:rsidRPr="00322CD3" w:rsidRDefault="00322CD3" w:rsidP="00322CD3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322CD3" w:rsidRPr="00322CD3" w:rsidRDefault="00322CD3" w:rsidP="00322CD3">
      <w:pPr>
        <w:spacing w:after="100" w:afterAutospacing="1" w:line="226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>Заключение   выдано   о   том,   что   создаваемый   (созданный)   объект</w:t>
      </w:r>
    </w:p>
    <w:p w:rsidR="00322CD3" w:rsidRPr="00322CD3" w:rsidRDefault="00322CD3" w:rsidP="00322CD3">
      <w:pPr>
        <w:spacing w:after="100" w:afterAutospacing="1" w:line="226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недвижимого   имущества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</w:t>
      </w:r>
      <w:r w:rsidRPr="00322CD3">
        <w:rPr>
          <w:rFonts w:ascii="Arial" w:eastAsia="Times New Roman" w:hAnsi="Arial" w:cs="Arial"/>
          <w:color w:val="1A0000"/>
          <w:sz w:val="24"/>
          <w:szCs w:val="24"/>
          <w:lang w:eastAsia="ru-RU"/>
        </w:rPr>
        <w:br/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                                                                      (указывается вид (название) объекта:</w:t>
      </w:r>
    </w:p>
    <w:p w:rsidR="00322CD3" w:rsidRPr="00322CD3" w:rsidRDefault="00322CD3" w:rsidP="00322CD3">
      <w:pPr>
        <w:spacing w:after="100" w:afterAutospacing="1" w:line="163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а) жилой дом с правом регистрации проживания, расположенный на дачном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земельном участке;</w:t>
      </w:r>
    </w:p>
    <w:p w:rsidR="00322CD3" w:rsidRPr="00322CD3" w:rsidRDefault="00322CD3" w:rsidP="00322CD3">
      <w:pPr>
        <w:spacing w:after="100" w:afterAutospacing="1" w:line="163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б) жилое строение без права регистрации проживания, расположенное на дачном земельном 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участке;</w:t>
      </w:r>
    </w:p>
    <w:p w:rsidR="00322CD3" w:rsidRPr="00322CD3" w:rsidRDefault="00322CD3" w:rsidP="00322CD3">
      <w:pPr>
        <w:spacing w:after="100" w:afterAutospacing="1" w:line="163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в) жилое строение без права регистрации проживания, расположенное на садовом земельном участке;</w:t>
      </w:r>
    </w:p>
    <w:p w:rsidR="00322CD3" w:rsidRPr="00322CD3" w:rsidRDefault="00322CD3" w:rsidP="00322CD3">
      <w:pPr>
        <w:spacing w:after="100" w:afterAutospacing="1" w:line="163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г)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хозяйственное строение или сооружение (строение или сооружение вспомогательного использования)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6"/>
          <w:sz w:val="20"/>
          <w:szCs w:val="20"/>
          <w:lang w:eastAsia="ru-RU"/>
        </w:rPr>
        <w:t>по адресу:</w:t>
      </w: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______________________________________________________________________________________ 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            (указывается адрес (местоположение) объекта)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расположен в пределах границ земельного участка, находящегося по адресу:</w:t>
      </w:r>
    </w:p>
    <w:p w:rsidR="00322CD3" w:rsidRPr="00322CD3" w:rsidRDefault="00322CD3" w:rsidP="00322CD3">
      <w:pPr>
        <w:spacing w:after="100" w:afterAutospacing="1" w:line="240" w:lineRule="auto"/>
        <w:ind w:left="-1077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                                                (указывается адрес (местоположение) земельного участка)</w:t>
      </w:r>
    </w:p>
    <w:p w:rsidR="00322CD3" w:rsidRPr="00322CD3" w:rsidRDefault="00322CD3" w:rsidP="00322CD3">
      <w:pPr>
        <w:spacing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6"/>
          <w:sz w:val="20"/>
          <w:szCs w:val="20"/>
          <w:lang w:eastAsia="ru-RU"/>
        </w:rPr>
        <w:t>с кадастровым номером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___________________________________________________________________________ ,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                     (указывается кадастровый номер земельного участка)стка)</w:t>
      </w:r>
    </w:p>
    <w:p w:rsidR="00322CD3" w:rsidRPr="00322CD3" w:rsidRDefault="00322CD3" w:rsidP="00322CD3">
      <w:pPr>
        <w:spacing w:before="5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 садоводческом (огородническом,     дачном) некоммерческом  объединении </w:t>
      </w:r>
      <w:r w:rsidRPr="00322CD3">
        <w:rPr>
          <w:rFonts w:ascii="Arial" w:eastAsia="Times New Roman" w:hAnsi="Arial" w:cs="Arial"/>
          <w:color w:val="1A0000"/>
          <w:spacing w:val="-5"/>
          <w:sz w:val="20"/>
          <w:szCs w:val="20"/>
          <w:lang w:eastAsia="ru-RU"/>
        </w:rPr>
        <w:t>граждан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5" w:after="100" w:afterAutospacing="1" w:line="221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__________________________________________________________________________________________________ ,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(указывается наименование садоводческого, огороднического, дачного некоммерческого объединения граждан)</w:t>
      </w:r>
    </w:p>
    <w:p w:rsidR="00322CD3" w:rsidRPr="00322CD3" w:rsidRDefault="00322CD3" w:rsidP="00322CD3">
      <w:pPr>
        <w:spacing w:before="158"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Заключение выдано по месту требования.</w:t>
      </w:r>
    </w:p>
    <w:p w:rsidR="00322CD3" w:rsidRPr="00322CD3" w:rsidRDefault="00322CD3" w:rsidP="00322CD3">
      <w:pPr>
        <w:spacing w:before="672" w:after="100" w:afterAutospacing="1" w:line="226" w:lineRule="atLeas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5"/>
          <w:sz w:val="20"/>
          <w:szCs w:val="20"/>
          <w:lang w:eastAsia="ru-RU"/>
        </w:rPr>
        <w:t>Председатель правления </w:t>
      </w:r>
      <w:r w:rsidRPr="00322CD3">
        <w:rPr>
          <w:rFonts w:ascii="Arial" w:eastAsia="Times New Roman" w:hAnsi="Arial" w:cs="Arial"/>
          <w:color w:val="1A0000"/>
          <w:spacing w:val="-5"/>
          <w:sz w:val="20"/>
          <w:szCs w:val="20"/>
          <w:lang w:eastAsia="ru-RU"/>
        </w:rPr>
        <w:br/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садоводческого (огороднического,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дачного) некоммерческого</w:t>
      </w:r>
      <w:r w:rsidRPr="00322CD3">
        <w:rPr>
          <w:rFonts w:ascii="Arial" w:eastAsia="Times New Roman" w:hAnsi="Arial" w:cs="Arial"/>
          <w:color w:val="1A0000"/>
          <w:spacing w:val="-5"/>
          <w:sz w:val="20"/>
          <w:szCs w:val="20"/>
          <w:lang w:eastAsia="ru-RU"/>
        </w:rPr>
        <w:br/>
        <w:t>объединения граждан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                                      _________ /_________ /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м.п.</w:t>
      </w:r>
    </w:p>
    <w:p w:rsidR="00322CD3" w:rsidRPr="00322CD3" w:rsidRDefault="00322CD3" w:rsidP="0032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 w:type="page"/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>  </w:t>
      </w:r>
    </w:p>
    <w:p w:rsidR="00322CD3" w:rsidRPr="00322CD3" w:rsidRDefault="00322CD3" w:rsidP="00322CD3">
      <w:pPr>
        <w:spacing w:after="0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322CD3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t>ОПИСАНИЕ МЕСТОПОЛОЖЕНИЯ ГРАНИЦ </w:t>
      </w:r>
      <w:r w:rsidRPr="00322CD3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br/>
        <w:t>САДОВОГО (ОГОРОДНОГО, ДАЧНОГО)  ЗЕМЕЛЬНОГО УЧАСТКА</w:t>
      </w:r>
    </w:p>
    <w:p w:rsidR="00322CD3" w:rsidRPr="00322CD3" w:rsidRDefault="00322CD3" w:rsidP="00322CD3">
      <w:pPr>
        <w:spacing w:before="100" w:beforeAutospacing="1" w:after="100" w:afterAutospacing="1" w:line="1" w:lineRule="atLeast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A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20955" cy="106045"/>
                <wp:effectExtent l="0" t="0" r="0" b="0"/>
                <wp:docPr id="1" name="Прямоугольник 1" descr="http://av-ue.ru/forma_zakl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av-ue.ru/forma_zakl.files/image001.gif" style="width:1.6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 w:type="textWrapping" w:clear="all"/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Земельный участок, занимаемый гражданином ___________________________________________________________________________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 ( ФИО, год рождения, паспортные данные, адрес регистрации места жительства)</w:t>
      </w:r>
    </w:p>
    <w:p w:rsidR="00322CD3" w:rsidRPr="00322CD3" w:rsidRDefault="00322CD3" w:rsidP="00322CD3">
      <w:pPr>
        <w:spacing w:before="144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расположен в________________________________________________________________________________________________________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            (наименование садоводческого, огороднического или дачного некоммерческого объединения граждан)</w:t>
      </w:r>
    </w:p>
    <w:p w:rsidR="00322CD3" w:rsidRPr="00322CD3" w:rsidRDefault="00322CD3" w:rsidP="00322CD3">
      <w:pPr>
        <w:spacing w:before="144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____________________________________________________________________________________________________________________     </w:t>
      </w:r>
    </w:p>
    <w:p w:rsidR="00322CD3" w:rsidRPr="00322CD3" w:rsidRDefault="00322CD3" w:rsidP="00322CD3">
      <w:pPr>
        <w:shd w:val="clear" w:color="auto" w:fill="FFFFFF"/>
        <w:spacing w:before="100" w:beforeAutospacing="1" w:after="100" w:afterAutospacing="1" w:line="202" w:lineRule="atLeast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Новосибирской области</w:t>
      </w:r>
    </w:p>
    <w:p w:rsidR="00322CD3" w:rsidRPr="00322CD3" w:rsidRDefault="00322CD3" w:rsidP="00322C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по ул.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_________________________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 значащийся под №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______________ </w:t>
      </w:r>
      <w:r w:rsidRPr="00322CD3">
        <w:rPr>
          <w:rFonts w:ascii="Arial" w:eastAsia="Times New Roman" w:hAnsi="Arial" w:cs="Arial"/>
          <w:color w:val="1A0000"/>
          <w:spacing w:val="-3"/>
          <w:sz w:val="20"/>
          <w:szCs w:val="20"/>
          <w:lang w:eastAsia="ru-RU"/>
        </w:rPr>
        <w:t>.  Площадью __________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           (указывается при наличии)</w:t>
      </w:r>
    </w:p>
    <w:p w:rsidR="00322CD3" w:rsidRPr="00322CD3" w:rsidRDefault="00322CD3" w:rsidP="00322CD3">
      <w:pPr>
        <w:spacing w:before="302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Описание смежных границ земельного участка: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1. От точки 1 до точки 2 – улица Тополинная, участок № 248, Смирнов Петр Иванович, граница проходит по забору    из сетки рабица.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2. От точки 2 до точки 3- улица Сиреневая, участок № 226, Петров Пантелей Спиридонович, граница проходит по забору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3. От точки 3 до точки 4 - земли общего пользования (дорога)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4. От точки 4 до точки 1 – улица Розовая,  участок № 287, Ядвигин Николай Алексеевич, граница проходит по забору  из сетки рабица.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br/>
        <w:t>Границы и площадь земельного участка подлежат уточнению и корректировке по результатам проведенных землеустроительных работ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План составил: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left="29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пользователь земельного участка      __________________    __________________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left="3422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 дата, подпись)   ( фамилия, инициалы)</w:t>
      </w:r>
    </w:p>
    <w:p w:rsidR="00322CD3" w:rsidRPr="00322CD3" w:rsidRDefault="00322CD3" w:rsidP="00322CD3">
      <w:pPr>
        <w:spacing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Согласовано:</w:t>
      </w:r>
    </w:p>
    <w:p w:rsidR="00322CD3" w:rsidRPr="00322CD3" w:rsidRDefault="00322CD3" w:rsidP="00322CD3">
      <w:pPr>
        <w:spacing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1. 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lastRenderedPageBreak/>
        <w:t>_______</w:t>
      </w: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br/>
        <w:t>2. 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br/>
        <w:t>3. _____________________________________________________________________</w:t>
      </w: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br/>
        <w:t>4. _____________________________________________________________________</w:t>
      </w:r>
    </w:p>
    <w:p w:rsidR="00322CD3" w:rsidRPr="00322CD3" w:rsidRDefault="00322CD3" w:rsidP="00322CD3">
      <w:pPr>
        <w:spacing w:before="100" w:beforeAutospacing="1" w:after="100" w:afterAutospacing="1" w:line="240" w:lineRule="auto"/>
        <w:ind w:left="3422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226" w:after="100" w:afterAutospacing="1" w:line="202" w:lineRule="atLeast"/>
        <w:ind w:left="38" w:right="38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Описание местоположения границ земельного участка подтверждаю:</w:t>
      </w:r>
    </w:p>
    <w:p w:rsidR="00322CD3" w:rsidRPr="00322CD3" w:rsidRDefault="00322CD3" w:rsidP="00322CD3">
      <w:pPr>
        <w:spacing w:before="226" w:after="100" w:afterAutospacing="1" w:line="202" w:lineRule="atLeast"/>
        <w:ind w:left="38" w:right="38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 п</w:t>
      </w:r>
      <w:r w:rsidRPr="00322CD3">
        <w:rPr>
          <w:rFonts w:ascii="Arial" w:eastAsia="Times New Roman" w:hAnsi="Arial" w:cs="Arial"/>
          <w:color w:val="1A0000"/>
          <w:spacing w:val="-2"/>
          <w:sz w:val="20"/>
          <w:szCs w:val="20"/>
          <w:lang w:eastAsia="ru-RU"/>
        </w:rPr>
        <w:t>редседатель СНТ                      ___________________ФИО /подпись/                                                                             </w:t>
      </w: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 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              (наименование)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322CD3" w:rsidRPr="00322CD3" w:rsidRDefault="00322CD3" w:rsidP="00322C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322CD3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                      дата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12373A"/>
    <w:rsid w:val="00322CD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2CD3"/>
  </w:style>
  <w:style w:type="paragraph" w:styleId="a3">
    <w:name w:val="Normal (Web)"/>
    <w:basedOn w:val="a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2CD3"/>
  </w:style>
  <w:style w:type="paragraph" w:styleId="a3">
    <w:name w:val="Normal (Web)"/>
    <w:basedOn w:val="a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3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8083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2015-11-04T05:24:00Z</dcterms:created>
  <dcterms:modified xsi:type="dcterms:W3CDTF">2015-11-04T05:24:00Z</dcterms:modified>
</cp:coreProperties>
</file>